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A11B" w14:textId="77777777" w:rsidR="002C31F6" w:rsidRDefault="002C31F6">
      <w:r>
        <w:t xml:space="preserve">ACC Report DEC </w:t>
      </w:r>
      <w:r w:rsidR="009F06B3">
        <w:t xml:space="preserve">9 </w:t>
      </w:r>
      <w:r>
        <w:t>2021 Board Meeting</w:t>
      </w:r>
    </w:p>
    <w:p w14:paraId="5EA785DD" w14:textId="77777777" w:rsidR="002C31F6" w:rsidRDefault="00CD3975">
      <w:r>
        <w:t>***</w:t>
      </w:r>
      <w:r w:rsidR="002C31F6">
        <w:t>ACC did not meet in Nov.  Next meeting Jan 2022</w:t>
      </w:r>
    </w:p>
    <w:p w14:paraId="5BC74F44" w14:textId="77777777" w:rsidR="002C31F6" w:rsidRDefault="00CD3975">
      <w:r>
        <w:t>***</w:t>
      </w:r>
      <w:r w:rsidR="002C31F6">
        <w:t>Greenbelt work party 2 days</w:t>
      </w:r>
      <w:r w:rsidR="00531FC7">
        <w:t xml:space="preserve"> of</w:t>
      </w:r>
      <w:r w:rsidR="002C31F6">
        <w:t xml:space="preserve"> cutting up and spreading out old brush.</w:t>
      </w:r>
    </w:p>
    <w:p w14:paraId="0838D7B2" w14:textId="77777777" w:rsidR="002C31F6" w:rsidRDefault="002C31F6">
      <w:r>
        <w:tab/>
        <w:t>OCT 23---2 owners and Nov 20---</w:t>
      </w:r>
      <w:r w:rsidR="00410E4A">
        <w:t>4 owners participated</w:t>
      </w:r>
      <w:r w:rsidR="009C5660">
        <w:t>----</w:t>
      </w:r>
      <w:r>
        <w:t>Progress but much more</w:t>
      </w:r>
      <w:r w:rsidR="00410E4A">
        <w:t xml:space="preserve"> brush and black berries cuttings needed</w:t>
      </w:r>
      <w:r>
        <w:t>.</w:t>
      </w:r>
    </w:p>
    <w:p w14:paraId="07B78209" w14:textId="77777777" w:rsidR="002C31F6" w:rsidRDefault="00CD3975">
      <w:r>
        <w:t>***</w:t>
      </w:r>
      <w:r w:rsidR="002C31F6">
        <w:t xml:space="preserve">Greenbelt Planting by Robert Sweet and son Nov 10 and </w:t>
      </w:r>
      <w:r w:rsidR="009F06B3">
        <w:t>DEC 18</w:t>
      </w:r>
      <w:r w:rsidR="00531FC7">
        <w:t>---rate $90 per hire for the two of them.</w:t>
      </w:r>
    </w:p>
    <w:p w14:paraId="260459DB" w14:textId="77777777" w:rsidR="002C31F6" w:rsidRDefault="002C31F6">
      <w:r>
        <w:tab/>
        <w:t xml:space="preserve">Nov 10---60 willow trees planted.  He was not able to access some areas </w:t>
      </w:r>
      <w:r w:rsidR="007824B2">
        <w:t xml:space="preserve">because of dense </w:t>
      </w:r>
      <w:r>
        <w:t xml:space="preserve">blackberry vines.  </w:t>
      </w:r>
      <w:r w:rsidR="007824B2">
        <w:t>Sweet encourages homeowners or HOA to cut blackberries.   If not cut he can’t plant and improve health of greenbelt.   He also will not approve future greenbelt view cutting until blackberry vines are addressed.</w:t>
      </w:r>
      <w:r>
        <w:t xml:space="preserve"> </w:t>
      </w:r>
      <w:r w:rsidR="007824B2">
        <w:t xml:space="preserve">   Areas of concern are below </w:t>
      </w:r>
      <w:proofErr w:type="spellStart"/>
      <w:r w:rsidR="007824B2">
        <w:t>Jor</w:t>
      </w:r>
      <w:r w:rsidR="009F06B3">
        <w:t>lan</w:t>
      </w:r>
      <w:proofErr w:type="spellEnd"/>
      <w:r w:rsidR="009C5660">
        <w:t xml:space="preserve"> primarily</w:t>
      </w:r>
      <w:r w:rsidR="007824B2">
        <w:t xml:space="preserve">, </w:t>
      </w:r>
      <w:r w:rsidR="00410E4A" w:rsidRPr="00410E4A">
        <w:t>Raza &amp; Malvina Orakzai</w:t>
      </w:r>
      <w:r w:rsidR="007824B2">
        <w:t xml:space="preserve">, Seiber, Johnson and Kneeland’s house.  He recommends </w:t>
      </w:r>
      <w:r w:rsidR="00E73C24">
        <w:t xml:space="preserve">1. </w:t>
      </w:r>
      <w:r w:rsidR="001D4ADC">
        <w:t xml:space="preserve">Blackberry </w:t>
      </w:r>
      <w:r w:rsidR="007824B2">
        <w:t>cutting and dig</w:t>
      </w:r>
      <w:r w:rsidR="00E73C24">
        <w:t>ging up root ball</w:t>
      </w:r>
      <w:r w:rsidR="009C5660">
        <w:t xml:space="preserve">   </w:t>
      </w:r>
      <w:r w:rsidR="007824B2">
        <w:t xml:space="preserve"> </w:t>
      </w:r>
      <w:proofErr w:type="gramStart"/>
      <w:r w:rsidR="00E73C24">
        <w:t>or</w:t>
      </w:r>
      <w:r w:rsidR="007824B2">
        <w:t xml:space="preserve">  </w:t>
      </w:r>
      <w:r w:rsidR="00E73C24">
        <w:t>2</w:t>
      </w:r>
      <w:proofErr w:type="gramEnd"/>
      <w:r w:rsidR="00E73C24">
        <w:t xml:space="preserve">. </w:t>
      </w:r>
      <w:r w:rsidR="001D4ADC">
        <w:t xml:space="preserve">Blackberry cutting and spot </w:t>
      </w:r>
      <w:r w:rsidR="007824B2">
        <w:t>poisoning new growth after one yea</w:t>
      </w:r>
      <w:r w:rsidR="001D4ADC">
        <w:t>r</w:t>
      </w:r>
      <w:r w:rsidR="007824B2">
        <w:t>.</w:t>
      </w:r>
      <w:r w:rsidR="009C5660">
        <w:t xml:space="preserve">    </w:t>
      </w:r>
    </w:p>
    <w:p w14:paraId="0FF7DE15" w14:textId="77777777" w:rsidR="00E73C24" w:rsidRDefault="00CD3975">
      <w:r>
        <w:t>***</w:t>
      </w:r>
      <w:r w:rsidR="00E73C24">
        <w:t>Update on dangerous leaning tree cutting over W2 properties plus one additional partially hanging tree over Jason’s property secondary to recent windstorm.   Gregory Peck’s crew work</w:t>
      </w:r>
      <w:r w:rsidR="009C5660">
        <w:t>ed 2 days and was able address</w:t>
      </w:r>
      <w:r w:rsidR="00E73C24">
        <w:t xml:space="preserve"> most dangerous trees.   Other goals of cutting up dead trees and</w:t>
      </w:r>
      <w:r w:rsidR="00410E4A">
        <w:t xml:space="preserve"> non threatening </w:t>
      </w:r>
      <w:r w:rsidR="00E73C24">
        <w:t>leaning trees not all addressed.</w:t>
      </w:r>
      <w:r w:rsidR="00410E4A">
        <w:t xml:space="preserve">  Another walk through </w:t>
      </w:r>
      <w:r w:rsidR="009C5660">
        <w:t>recommended.</w:t>
      </w:r>
    </w:p>
    <w:p w14:paraId="330F95F5" w14:textId="77777777" w:rsidR="0094694E" w:rsidRDefault="0094694E">
      <w:r>
        <w:tab/>
        <w:t>Recommendations----Homeowners and H</w:t>
      </w:r>
      <w:r w:rsidR="00531FC7">
        <w:t>OA</w:t>
      </w:r>
      <w:r>
        <w:t xml:space="preserve"> keep cutting blackberries</w:t>
      </w:r>
      <w:r w:rsidR="009F06B3">
        <w:t>---“do the best we can”</w:t>
      </w:r>
      <w:r>
        <w:t>.  Another greenbelt work party scheduled DEC 18 where Robert Sweet will</w:t>
      </w:r>
      <w:r w:rsidR="00410E4A">
        <w:t xml:space="preserve"> be</w:t>
      </w:r>
      <w:r>
        <w:t xml:space="preserve"> planting</w:t>
      </w:r>
      <w:r w:rsidR="009F06B3">
        <w:t xml:space="preserve"> plus cutting </w:t>
      </w:r>
      <w:r w:rsidR="00531FC7">
        <w:t xml:space="preserve">minimum </w:t>
      </w:r>
      <w:r w:rsidR="009F06B3">
        <w:t>blackberries</w:t>
      </w:r>
      <w:r w:rsidR="00531FC7">
        <w:t xml:space="preserve"> if needed for planting</w:t>
      </w:r>
      <w:r w:rsidR="009F06B3">
        <w:t>.   All homeowners invited</w:t>
      </w:r>
      <w:r w:rsidR="00531FC7">
        <w:t xml:space="preserve"> to assist</w:t>
      </w:r>
      <w:r w:rsidR="009F06B3">
        <w:t>.</w:t>
      </w:r>
      <w:r w:rsidR="00531FC7">
        <w:t xml:space="preserve">   For the record----ACC has not had any success hiring blackberry cutters.</w:t>
      </w:r>
    </w:p>
    <w:p w14:paraId="77F8B908" w14:textId="77777777" w:rsidR="0094694E" w:rsidRDefault="00CD3975">
      <w:r>
        <w:t>***</w:t>
      </w:r>
      <w:r w:rsidR="0094694E">
        <w:t>2022 Greenbelt budget proposal</w:t>
      </w:r>
    </w:p>
    <w:p w14:paraId="1BDF70BA" w14:textId="77777777" w:rsidR="0094694E" w:rsidRPr="00410E4A" w:rsidRDefault="0094694E">
      <w:pPr>
        <w:rPr>
          <w:rFonts w:eastAsia="Times New Roman"/>
        </w:rPr>
      </w:pPr>
      <w:r>
        <w:tab/>
      </w:r>
      <w:r>
        <w:rPr>
          <w:rFonts w:eastAsia="Times New Roman"/>
        </w:rPr>
        <w:t>2 days of cutting $5000.   Just can’t cut all trees approved every year which is ok as long as some cutting is coordinated every year or 4 days every 2 years.  Yes this means carrying over to long term budgeting.</w:t>
      </w:r>
      <w:r w:rsidR="00410E4A">
        <w:rPr>
          <w:rFonts w:eastAsia="Times New Roman"/>
        </w:rPr>
        <w:t xml:space="preserve">  </w:t>
      </w:r>
      <w:r w:rsidR="001D4ADC">
        <w:rPr>
          <w:rFonts w:eastAsia="Times New Roman"/>
        </w:rPr>
        <w:t>Gregory’s</w:t>
      </w:r>
      <w:r w:rsidR="00410E4A">
        <w:rPr>
          <w:rFonts w:eastAsia="Times New Roman"/>
        </w:rPr>
        <w:t xml:space="preserve"> fees will stay at $2200 plus tax for next year.  </w:t>
      </w:r>
      <w:r>
        <w:rPr>
          <w:rFonts w:eastAsia="Times New Roman"/>
        </w:rPr>
        <w:br/>
      </w:r>
      <w:r>
        <w:rPr>
          <w:rFonts w:eastAsia="Times New Roman"/>
        </w:rPr>
        <w:br/>
      </w:r>
      <w:r w:rsidR="00C62733">
        <w:rPr>
          <w:rFonts w:eastAsia="Times New Roman"/>
        </w:rPr>
        <w:tab/>
      </w:r>
      <w:r>
        <w:rPr>
          <w:rFonts w:eastAsia="Times New Roman"/>
        </w:rPr>
        <w:t xml:space="preserve"> Misc</w:t>
      </w:r>
      <w:r w:rsidR="00531FC7">
        <w:rPr>
          <w:rFonts w:eastAsia="Times New Roman"/>
        </w:rPr>
        <w:t>ellaneous $1500.  (Robert Sweet,</w:t>
      </w:r>
      <w:r>
        <w:rPr>
          <w:rFonts w:eastAsia="Times New Roman"/>
        </w:rPr>
        <w:t xml:space="preserve"> Blackberry cutting or watering supplies)</w:t>
      </w:r>
      <w:r w:rsidR="009C5660">
        <w:rPr>
          <w:rFonts w:eastAsia="Times New Roman"/>
        </w:rPr>
        <w:t>.  Challenges are finding willing   blackberry cutters.    Recommend daily rate of $40per hour per cutter ( $320 aday).</w:t>
      </w:r>
      <w:r>
        <w:rPr>
          <w:rFonts w:eastAsia="Times New Roman"/>
        </w:rPr>
        <w:br/>
      </w:r>
      <w:r>
        <w:rPr>
          <w:rFonts w:eastAsia="Times New Roman"/>
        </w:rPr>
        <w:br/>
      </w:r>
      <w:r w:rsidR="00C62733">
        <w:rPr>
          <w:rFonts w:eastAsia="Times New Roman"/>
        </w:rPr>
        <w:tab/>
      </w:r>
      <w:r>
        <w:rPr>
          <w:rFonts w:eastAsia="Times New Roman"/>
        </w:rPr>
        <w:t xml:space="preserve"> Total Greenbelt 2022 projected budget.  $6500     </w:t>
      </w:r>
      <w:r w:rsidR="00410E4A">
        <w:rPr>
          <w:rFonts w:eastAsia="Times New Roman"/>
        </w:rPr>
        <w:t xml:space="preserve"> </w:t>
      </w:r>
      <w:r>
        <w:rPr>
          <w:rFonts w:eastAsia="Times New Roman"/>
        </w:rPr>
        <w:br/>
      </w:r>
      <w:r>
        <w:rPr>
          <w:rFonts w:eastAsia="Times New Roman"/>
        </w:rPr>
        <w:br/>
      </w:r>
      <w:r w:rsidR="00CD3975">
        <w:rPr>
          <w:rFonts w:eastAsia="Times New Roman"/>
        </w:rPr>
        <w:t>***</w:t>
      </w:r>
      <w:r w:rsidR="00410E4A">
        <w:rPr>
          <w:rFonts w:eastAsia="Times New Roman"/>
        </w:rPr>
        <w:t xml:space="preserve"> </w:t>
      </w:r>
      <w:r w:rsidR="001D4ADC">
        <w:rPr>
          <w:rFonts w:eastAsia="Times New Roman"/>
        </w:rPr>
        <w:t>Discussion on</w:t>
      </w:r>
      <w:r>
        <w:rPr>
          <w:rFonts w:eastAsia="Times New Roman"/>
        </w:rPr>
        <w:t xml:space="preserve"> </w:t>
      </w:r>
      <w:r w:rsidR="009F06B3">
        <w:rPr>
          <w:rFonts w:eastAsia="Times New Roman"/>
        </w:rPr>
        <w:t xml:space="preserve">urgent </w:t>
      </w:r>
      <w:r>
        <w:rPr>
          <w:rFonts w:eastAsia="Times New Roman"/>
        </w:rPr>
        <w:t>view</w:t>
      </w:r>
      <w:r w:rsidR="001D4ADC">
        <w:rPr>
          <w:rFonts w:eastAsia="Times New Roman"/>
        </w:rPr>
        <w:t xml:space="preserve"> tree</w:t>
      </w:r>
      <w:r>
        <w:rPr>
          <w:rFonts w:eastAsia="Times New Roman"/>
        </w:rPr>
        <w:t xml:space="preserve"> cutting </w:t>
      </w:r>
      <w:r w:rsidR="001D4ADC">
        <w:rPr>
          <w:rFonts w:eastAsia="Times New Roman"/>
        </w:rPr>
        <w:t>at requester’s expense</w:t>
      </w:r>
      <w:r w:rsidR="00CD3975">
        <w:rPr>
          <w:rFonts w:eastAsia="Times New Roman"/>
        </w:rPr>
        <w:t>:</w:t>
      </w:r>
      <w:r>
        <w:rPr>
          <w:rFonts w:eastAsia="Times New Roman"/>
        </w:rPr>
        <w:t> </w:t>
      </w:r>
      <w:r w:rsidR="009C5660">
        <w:rPr>
          <w:rFonts w:eastAsia="Times New Roman"/>
        </w:rPr>
        <w:t xml:space="preserve"> Recommend board and acc entertain if </w:t>
      </w:r>
      <w:r w:rsidR="009F06B3">
        <w:rPr>
          <w:rFonts w:eastAsia="Times New Roman"/>
        </w:rPr>
        <w:t xml:space="preserve">urgent </w:t>
      </w:r>
      <w:r w:rsidR="009C5660">
        <w:rPr>
          <w:rFonts w:eastAsia="Times New Roman"/>
        </w:rPr>
        <w:t xml:space="preserve">view requests are made.  Primary focus now should be blackberry cutting and cutting up </w:t>
      </w:r>
      <w:r w:rsidR="00CD3975">
        <w:rPr>
          <w:rFonts w:eastAsia="Times New Roman"/>
        </w:rPr>
        <w:t xml:space="preserve">old </w:t>
      </w:r>
      <w:r w:rsidR="009C5660">
        <w:rPr>
          <w:rFonts w:eastAsia="Times New Roman"/>
        </w:rPr>
        <w:t>fallen trees.</w:t>
      </w:r>
      <w:r w:rsidR="009F06B3">
        <w:rPr>
          <w:rFonts w:eastAsia="Times New Roman"/>
        </w:rPr>
        <w:t xml:space="preserve">   Phil volunteered to draft a policy or research covenants on urgent greenbelt tree view cutting request</w:t>
      </w:r>
      <w:r w:rsidR="00CD3975">
        <w:rPr>
          <w:rFonts w:eastAsia="Times New Roman"/>
        </w:rPr>
        <w:t xml:space="preserve"> and payment process</w:t>
      </w:r>
      <w:r w:rsidR="009F06B3">
        <w:rPr>
          <w:rFonts w:eastAsia="Times New Roman"/>
        </w:rPr>
        <w:t xml:space="preserve">.  </w:t>
      </w:r>
    </w:p>
    <w:sectPr w:rsidR="0094694E" w:rsidRPr="00410E4A" w:rsidSect="00827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F6"/>
    <w:rsid w:val="001D4ADC"/>
    <w:rsid w:val="00203082"/>
    <w:rsid w:val="002C31F6"/>
    <w:rsid w:val="00410E4A"/>
    <w:rsid w:val="00531FC7"/>
    <w:rsid w:val="007601F4"/>
    <w:rsid w:val="007824B2"/>
    <w:rsid w:val="00827235"/>
    <w:rsid w:val="0094694E"/>
    <w:rsid w:val="009C5660"/>
    <w:rsid w:val="009F06B3"/>
    <w:rsid w:val="00A0768E"/>
    <w:rsid w:val="00C62733"/>
    <w:rsid w:val="00CD3975"/>
    <w:rsid w:val="00E7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4806"/>
  <w15:docId w15:val="{CF6D841B-7F52-D44C-9657-670F6D08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2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AMY POSTMA</dc:creator>
  <cp:lastModifiedBy>Caitlin Kevan</cp:lastModifiedBy>
  <cp:revision>2</cp:revision>
  <cp:lastPrinted>2021-12-09T17:50:00Z</cp:lastPrinted>
  <dcterms:created xsi:type="dcterms:W3CDTF">2021-12-10T05:41:00Z</dcterms:created>
  <dcterms:modified xsi:type="dcterms:W3CDTF">2021-12-10T05:41:00Z</dcterms:modified>
</cp:coreProperties>
</file>